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GE-10</w:t>
      </w:r>
      <w:bookmarkStart w:id="0" w:name="_GoBack"/>
      <w:bookmarkEnd w:id="0"/>
      <w:r>
        <w:rPr>
          <w:b/>
          <w:bCs/>
          <w:sz w:val="24"/>
          <w:szCs w:val="24"/>
        </w:rPr>
        <w:t>-1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Miejscowość: ……………..</w:t>
      </w:r>
      <w:r>
        <w:rPr>
          <w:sz w:val="24"/>
          <w:szCs w:val="24"/>
        </w:rPr>
        <w:t>, data................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Dane wnioskodawcy: ………………………………….</w:t>
        <w:br/>
      </w:r>
      <w:r>
        <w:rPr>
          <w:sz w:val="24"/>
          <w:szCs w:val="24"/>
        </w:rPr>
        <w:t>(</w:t>
      </w:r>
      <w:r>
        <w:rPr>
          <w:sz w:val="24"/>
          <w:szCs w:val="24"/>
        </w:rPr>
        <w:t>imię i nazwisko lub nazwa oraz adres</w:t>
      </w:r>
      <w:r>
        <w:rPr>
          <w:sz w:val="24"/>
          <w:szCs w:val="24"/>
        </w:rPr>
        <w:t>)</w:t>
      </w:r>
    </w:p>
    <w:p>
      <w:pPr>
        <w:pStyle w:val="Normal"/>
        <w:widowControl/>
        <w:bidi w:val="0"/>
        <w:spacing w:lineRule="auto" w:line="276" w:before="0" w:after="200"/>
        <w:ind w:hanging="0" w:left="5613" w:right="0"/>
        <w:jc w:val="left"/>
        <w:rPr>
          <w:sz w:val="24"/>
          <w:szCs w:val="24"/>
        </w:rPr>
      </w:pPr>
      <w:r>
        <w:rPr>
          <w:sz w:val="24"/>
          <w:szCs w:val="24"/>
        </w:rPr>
        <w:t>Starosta Rawicki</w:t>
        <w:br/>
        <w:t>ul. Rynek17</w:t>
        <w:br/>
        <w:t>63-900Rawicz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 wygaszenie koncesjina wydobywanie kopaliny ze złoża …………...… nieobjętego własnością górniczą położonego na działce numer………..… w miejscowości ....……..... , gmina ...……....., powiat </w:t>
      </w:r>
      <w:r>
        <w:rPr>
          <w:sz w:val="24"/>
          <w:szCs w:val="24"/>
        </w:rPr>
        <w:t>rawicki,</w:t>
      </w:r>
      <w:r>
        <w:rPr>
          <w:sz w:val="24"/>
          <w:szCs w:val="24"/>
        </w:rPr>
        <w:t xml:space="preserve"> województwo </w:t>
      </w:r>
      <w:r>
        <w:rPr>
          <w:sz w:val="24"/>
          <w:szCs w:val="24"/>
        </w:rPr>
        <w:t>Wielkopolskie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Kopia decyzji zatwierdzającej dokumentację geologiczną </w:t>
      </w:r>
      <w:r>
        <w:rPr>
          <w:sz w:val="24"/>
          <w:szCs w:val="24"/>
          <w:lang w:eastAsia="pl-PL"/>
        </w:rPr>
        <w:t>złoża / rozliczenie złoża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Dowód uiszczenia opłaty skarbowej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podpis</w:t>
      </w:r>
    </w:p>
    <w:p>
      <w:pPr>
        <w:pStyle w:val="Normal"/>
        <w:bidi w:val="0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3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DocSecurity>0</DocSecurity>
  <Pages>1</Pages>
  <Words>64</Words>
  <Characters>486</Characters>
  <CharactersWithSpaces>538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2024-07-22T11:05:00Z</dcterms:created>
  <dc:creator>Robert Gelmuda</dc:creator>
  <dc:description/>
  <dc:language>pl-PL</dc:language>
  <cp:lastModifiedBy/>
  <dcterms:modified xsi:type="dcterms:W3CDTF">2024-11-14T15:17:16Z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